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92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623D945" wp14:editId="0853114C">
                <wp:simplePos x="0" y="0"/>
                <wp:positionH relativeFrom="column">
                  <wp:posOffset>3432810</wp:posOffset>
                </wp:positionH>
                <wp:positionV relativeFrom="paragraph">
                  <wp:posOffset>-110490</wp:posOffset>
                </wp:positionV>
                <wp:extent cx="2971800" cy="97409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74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928" w:rsidRPr="00CF1928" w:rsidRDefault="00CF1928" w:rsidP="00CF192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pacing w:val="-8"/>
                                <w:kern w:val="6"/>
                                <w:sz w:val="28"/>
                                <w:szCs w:val="28"/>
                              </w:rPr>
                            </w:pPr>
                            <w:r w:rsidRPr="00CF1928">
                              <w:rPr>
                                <w:rFonts w:ascii="Times New Roman" w:hAnsi="Times New Roman" w:cs="Times New Roman"/>
                                <w:spacing w:val="-8"/>
                                <w:kern w:val="6"/>
                                <w:sz w:val="28"/>
                                <w:szCs w:val="28"/>
                              </w:rPr>
                              <w:t>ТАТАРСТАН РЕСПУБЛИКАСЫ</w:t>
                            </w:r>
                          </w:p>
                          <w:p w:rsidR="00CF1928" w:rsidRPr="00CF1928" w:rsidRDefault="00CF1928" w:rsidP="00CF192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pacing w:val="-20"/>
                                <w:kern w:val="6"/>
                                <w:sz w:val="28"/>
                                <w:szCs w:val="28"/>
                              </w:rPr>
                            </w:pPr>
                            <w:r w:rsidRPr="00CF1928">
                              <w:rPr>
                                <w:rFonts w:ascii="Times New Roman" w:hAnsi="Times New Roman" w:cs="Times New Roman"/>
                                <w:spacing w:val="-8"/>
                                <w:kern w:val="6"/>
                                <w:sz w:val="28"/>
                                <w:szCs w:val="28"/>
                              </w:rPr>
                              <w:t>МӘДӘНИЯТ МИНИСТРЛЫГЫ</w:t>
                            </w:r>
                          </w:p>
                          <w:p w:rsidR="00CF1928" w:rsidRPr="00CF1928" w:rsidRDefault="00CF1928" w:rsidP="00CF192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kern w:val="2"/>
                                <w:lang w:val="tt-RU"/>
                              </w:rPr>
                            </w:pPr>
                            <w:r w:rsidRPr="00CF1928">
                              <w:rPr>
                                <w:rFonts w:ascii="Times New Roman" w:hAnsi="Times New Roman" w:cs="Times New Roman"/>
                                <w:kern w:val="2"/>
                              </w:rPr>
                              <w:t xml:space="preserve">Пушкин </w:t>
                            </w:r>
                            <w:proofErr w:type="spellStart"/>
                            <w:r w:rsidRPr="00CF1928">
                              <w:rPr>
                                <w:rFonts w:ascii="Times New Roman" w:hAnsi="Times New Roman" w:cs="Times New Roman"/>
                                <w:kern w:val="2"/>
                              </w:rPr>
                              <w:t>ур</w:t>
                            </w:r>
                            <w:proofErr w:type="spellEnd"/>
                            <w:r w:rsidRPr="00CF1928">
                              <w:rPr>
                                <w:rFonts w:ascii="Times New Roman" w:hAnsi="Times New Roman" w:cs="Times New Roman"/>
                                <w:kern w:val="2"/>
                              </w:rPr>
                              <w:t xml:space="preserve">., 66/33нче </w:t>
                            </w:r>
                            <w:proofErr w:type="spellStart"/>
                            <w:r w:rsidRPr="00CF1928">
                              <w:rPr>
                                <w:rFonts w:ascii="Times New Roman" w:hAnsi="Times New Roman" w:cs="Times New Roman"/>
                                <w:kern w:val="2"/>
                              </w:rPr>
                              <w:t>йорт</w:t>
                            </w:r>
                            <w:proofErr w:type="spellEnd"/>
                            <w:r w:rsidRPr="00CF1928">
                              <w:rPr>
                                <w:rFonts w:ascii="Times New Roman" w:hAnsi="Times New Roman" w:cs="Times New Roman"/>
                                <w:kern w:val="2"/>
                              </w:rPr>
                              <w:t xml:space="preserve">, Казан </w:t>
                            </w:r>
                            <w:r w:rsidRPr="00CF1928">
                              <w:rPr>
                                <w:rFonts w:ascii="Times New Roman" w:hAnsi="Times New Roman" w:cs="Times New Roman"/>
                                <w:kern w:val="2"/>
                                <w:lang w:val="be-BY"/>
                              </w:rPr>
                              <w:t>ш.</w:t>
                            </w:r>
                            <w:r w:rsidRPr="00CF1928">
                              <w:rPr>
                                <w:rFonts w:ascii="Times New Roman" w:hAnsi="Times New Roman" w:cs="Times New Roman"/>
                                <w:kern w:val="2"/>
                              </w:rPr>
                              <w:t>,</w:t>
                            </w:r>
                            <w:r w:rsidRPr="00CF1928">
                              <w:rPr>
                                <w:rFonts w:ascii="Times New Roman" w:hAnsi="Times New Roman" w:cs="Times New Roman"/>
                                <w:kern w:val="2"/>
                                <w:lang w:val="tt-RU"/>
                              </w:rPr>
                              <w:t xml:space="preserve"> </w:t>
                            </w:r>
                            <w:r w:rsidRPr="00CF1928">
                              <w:rPr>
                                <w:rFonts w:ascii="Times New Roman" w:hAnsi="Times New Roman" w:cs="Times New Roman"/>
                                <w:kern w:val="2"/>
                              </w:rPr>
                              <w:t>420015</w:t>
                            </w:r>
                          </w:p>
                        </w:txbxContent>
                      </wps:txbx>
                      <wps:bodyPr rot="0" vert="horz" wrap="square" lIns="91440" tIns="154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70.3pt;margin-top:-8.7pt;width:234pt;height:7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" o:allowincell="f" filled="f" stroked="f">
                <v:textbox inset=",4.3mm">
                  <w:txbxContent>
                    <w:p w:rsidR="00CF1928" w:rsidRPr="00CF1928" w:rsidRDefault="00CF1928" w:rsidP="00CF192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pacing w:val="-8"/>
                          <w:kern w:val="6"/>
                          <w:sz w:val="28"/>
                          <w:szCs w:val="28"/>
                        </w:rPr>
                      </w:pPr>
                      <w:r w:rsidRPr="00CF1928">
                        <w:rPr>
                          <w:rFonts w:ascii="Times New Roman" w:hAnsi="Times New Roman" w:cs="Times New Roman"/>
                          <w:spacing w:val="-8"/>
                          <w:kern w:val="6"/>
                          <w:sz w:val="28"/>
                          <w:szCs w:val="28"/>
                        </w:rPr>
                        <w:t>ТАТАРСТАН РЕСПУБЛИКАСЫ</w:t>
                      </w:r>
                    </w:p>
                    <w:p w:rsidR="00CF1928" w:rsidRPr="00CF1928" w:rsidRDefault="00CF1928" w:rsidP="00CF192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pacing w:val="-20"/>
                          <w:kern w:val="6"/>
                          <w:sz w:val="28"/>
                          <w:szCs w:val="28"/>
                        </w:rPr>
                      </w:pPr>
                      <w:r w:rsidRPr="00CF1928">
                        <w:rPr>
                          <w:rFonts w:ascii="Times New Roman" w:hAnsi="Times New Roman" w:cs="Times New Roman"/>
                          <w:spacing w:val="-8"/>
                          <w:kern w:val="6"/>
                          <w:sz w:val="28"/>
                          <w:szCs w:val="28"/>
                        </w:rPr>
                        <w:t>МӘДӘНИЯТ МИНИСТРЛЫГЫ</w:t>
                      </w:r>
                    </w:p>
                    <w:p w:rsidR="00CF1928" w:rsidRPr="00CF1928" w:rsidRDefault="00CF1928" w:rsidP="00CF192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kern w:val="2"/>
                          <w:lang w:val="tt-RU"/>
                        </w:rPr>
                      </w:pPr>
                      <w:r w:rsidRPr="00CF1928">
                        <w:rPr>
                          <w:rFonts w:ascii="Times New Roman" w:hAnsi="Times New Roman" w:cs="Times New Roman"/>
                          <w:kern w:val="2"/>
                        </w:rPr>
                        <w:t xml:space="preserve">Пушкин </w:t>
                      </w:r>
                      <w:proofErr w:type="spellStart"/>
                      <w:r w:rsidRPr="00CF1928">
                        <w:rPr>
                          <w:rFonts w:ascii="Times New Roman" w:hAnsi="Times New Roman" w:cs="Times New Roman"/>
                          <w:kern w:val="2"/>
                        </w:rPr>
                        <w:t>ур</w:t>
                      </w:r>
                      <w:proofErr w:type="spellEnd"/>
                      <w:r w:rsidRPr="00CF1928">
                        <w:rPr>
                          <w:rFonts w:ascii="Times New Roman" w:hAnsi="Times New Roman" w:cs="Times New Roman"/>
                          <w:kern w:val="2"/>
                        </w:rPr>
                        <w:t xml:space="preserve">., 66/33нче </w:t>
                      </w:r>
                      <w:proofErr w:type="spellStart"/>
                      <w:r w:rsidRPr="00CF1928">
                        <w:rPr>
                          <w:rFonts w:ascii="Times New Roman" w:hAnsi="Times New Roman" w:cs="Times New Roman"/>
                          <w:kern w:val="2"/>
                        </w:rPr>
                        <w:t>йорт</w:t>
                      </w:r>
                      <w:proofErr w:type="spellEnd"/>
                      <w:r w:rsidRPr="00CF1928">
                        <w:rPr>
                          <w:rFonts w:ascii="Times New Roman" w:hAnsi="Times New Roman" w:cs="Times New Roman"/>
                          <w:kern w:val="2"/>
                        </w:rPr>
                        <w:t xml:space="preserve">, Казан </w:t>
                      </w:r>
                      <w:r w:rsidRPr="00CF1928">
                        <w:rPr>
                          <w:rFonts w:ascii="Times New Roman" w:hAnsi="Times New Roman" w:cs="Times New Roman"/>
                          <w:kern w:val="2"/>
                          <w:lang w:val="be-BY"/>
                        </w:rPr>
                        <w:t>ш.</w:t>
                      </w:r>
                      <w:r w:rsidRPr="00CF1928">
                        <w:rPr>
                          <w:rFonts w:ascii="Times New Roman" w:hAnsi="Times New Roman" w:cs="Times New Roman"/>
                          <w:kern w:val="2"/>
                        </w:rPr>
                        <w:t>,</w:t>
                      </w:r>
                      <w:r w:rsidRPr="00CF1928">
                        <w:rPr>
                          <w:rFonts w:ascii="Times New Roman" w:hAnsi="Times New Roman" w:cs="Times New Roman"/>
                          <w:kern w:val="2"/>
                          <w:lang w:val="tt-RU"/>
                        </w:rPr>
                        <w:t xml:space="preserve"> </w:t>
                      </w:r>
                      <w:r w:rsidRPr="00CF1928">
                        <w:rPr>
                          <w:rFonts w:ascii="Times New Roman" w:hAnsi="Times New Roman" w:cs="Times New Roman"/>
                          <w:kern w:val="2"/>
                        </w:rPr>
                        <w:t>420015</w:t>
                      </w:r>
                    </w:p>
                  </w:txbxContent>
                </v:textbox>
              </v:shape>
            </w:pict>
          </mc:Fallback>
        </mc:AlternateContent>
      </w:r>
      <w:r w:rsidRPr="00CF192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35716392" wp14:editId="5A0598DA">
            <wp:simplePos x="0" y="0"/>
            <wp:positionH relativeFrom="column">
              <wp:posOffset>2699385</wp:posOffset>
            </wp:positionH>
            <wp:positionV relativeFrom="paragraph">
              <wp:posOffset>3810</wp:posOffset>
            </wp:positionV>
            <wp:extent cx="730250" cy="716915"/>
            <wp:effectExtent l="0" t="0" r="0" b="6985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192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3C5C19B" wp14:editId="74A12C0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2777490" cy="974090"/>
                <wp:effectExtent l="0" t="0" r="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97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928" w:rsidRPr="00CD4518" w:rsidRDefault="00CF1928" w:rsidP="00CF192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CD4518">
                              <w:rPr>
                                <w:rFonts w:ascii="Times New Roman" w:hAnsi="Times New Roman" w:cs="Times New Roman"/>
                                <w:spacing w:val="-8"/>
                                <w:sz w:val="28"/>
                                <w:szCs w:val="28"/>
                              </w:rPr>
                              <w:t>МИНИСТЕРСТВО КУЛЬТУРЫ</w:t>
                            </w:r>
                          </w:p>
                          <w:p w:rsidR="00CF1928" w:rsidRPr="00CD4518" w:rsidRDefault="00CF1928" w:rsidP="00CF192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pacing w:val="-20"/>
                                <w:sz w:val="28"/>
                                <w:szCs w:val="28"/>
                              </w:rPr>
                            </w:pPr>
                            <w:r w:rsidRPr="00CD4518">
                              <w:rPr>
                                <w:rFonts w:ascii="Times New Roman" w:hAnsi="Times New Roman" w:cs="Times New Roman"/>
                                <w:spacing w:val="-8"/>
                                <w:sz w:val="28"/>
                                <w:szCs w:val="28"/>
                              </w:rPr>
                              <w:t>РЕСПУБЛИКИ ТАТАРСТАН</w:t>
                            </w:r>
                          </w:p>
                          <w:p w:rsidR="00CF1928" w:rsidRPr="00CD4518" w:rsidRDefault="00CF1928" w:rsidP="00CF192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4518">
                              <w:rPr>
                                <w:rFonts w:ascii="Times New Roman" w:hAnsi="Times New Roman" w:cs="Times New Roman"/>
                              </w:rPr>
                              <w:t>ул. Пушкина, д. 66/33, г. Казань, 420015</w:t>
                            </w:r>
                          </w:p>
                        </w:txbxContent>
                      </wps:txbx>
                      <wps:bodyPr rot="0" vert="horz" wrap="square" lIns="91440" tIns="154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-15.05pt;margin-top:-9pt;width:218.7pt;height:7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" o:allowincell="f" stroked="f">
                <v:textbox inset=",4.3mm">
                  <w:txbxContent>
                    <w:p w:rsidR="00CF1928" w:rsidRPr="00CD4518" w:rsidRDefault="00CF1928" w:rsidP="00CF192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pacing w:val="-8"/>
                          <w:sz w:val="28"/>
                          <w:szCs w:val="28"/>
                        </w:rPr>
                      </w:pPr>
                      <w:r w:rsidRPr="00CD4518">
                        <w:rPr>
                          <w:rFonts w:ascii="Times New Roman" w:hAnsi="Times New Roman" w:cs="Times New Roman"/>
                          <w:spacing w:val="-8"/>
                          <w:sz w:val="28"/>
                          <w:szCs w:val="28"/>
                        </w:rPr>
                        <w:t>МИНИСТЕРСТВО КУЛЬТУРЫ</w:t>
                      </w:r>
                    </w:p>
                    <w:p w:rsidR="00CF1928" w:rsidRPr="00CD4518" w:rsidRDefault="00CF1928" w:rsidP="00CF192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pacing w:val="-20"/>
                          <w:sz w:val="28"/>
                          <w:szCs w:val="28"/>
                        </w:rPr>
                      </w:pPr>
                      <w:r w:rsidRPr="00CD4518">
                        <w:rPr>
                          <w:rFonts w:ascii="Times New Roman" w:hAnsi="Times New Roman" w:cs="Times New Roman"/>
                          <w:spacing w:val="-8"/>
                          <w:sz w:val="28"/>
                          <w:szCs w:val="28"/>
                        </w:rPr>
                        <w:t>РЕСПУБЛИКИ ТАТАРСТАН</w:t>
                      </w:r>
                    </w:p>
                    <w:p w:rsidR="00CF1928" w:rsidRPr="00CD4518" w:rsidRDefault="00CF1928" w:rsidP="00CF192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4518">
                        <w:rPr>
                          <w:rFonts w:ascii="Times New Roman" w:hAnsi="Times New Roman" w:cs="Times New Roman"/>
                        </w:rPr>
                        <w:t>ул. Пушкина, д. 66/33, г. Казань, 420015</w:t>
                      </w:r>
                    </w:p>
                  </w:txbxContent>
                </v:textbox>
              </v:shape>
            </w:pict>
          </mc:Fallback>
        </mc:AlternateContent>
      </w:r>
    </w:p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F1928" w:rsidRPr="00CF1928" w:rsidRDefault="00CF1928" w:rsidP="00CF192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CF192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(843) 264-74-01, факс: (843) 292-07-26. mkrt@tatar.ru, mincult.tatarstan.ru</w:t>
      </w:r>
    </w:p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ind w:right="707"/>
        <w:textAlignment w:val="baseline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</w:p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92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_________________№______________</w:t>
      </w:r>
    </w:p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</w:p>
    <w:p w:rsidR="00CF1928" w:rsidRPr="00CF1928" w:rsidRDefault="00CF1928" w:rsidP="00CF19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928">
        <w:rPr>
          <w:rFonts w:ascii="Times New Roman" w:eastAsia="Times New Roman" w:hAnsi="Times New Roman" w:cs="Times New Roman"/>
          <w:sz w:val="20"/>
          <w:szCs w:val="20"/>
          <w:lang w:eastAsia="ru-RU"/>
        </w:rPr>
        <w:t>На №____________от______________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4076"/>
      </w:tblGrid>
      <w:tr w:rsidR="00C67790" w:rsidRPr="00C67790" w:rsidTr="00465C43">
        <w:tc>
          <w:tcPr>
            <w:tcW w:w="6345" w:type="dxa"/>
            <w:shd w:val="clear" w:color="auto" w:fill="auto"/>
          </w:tcPr>
          <w:p w:rsidR="00CF1928" w:rsidRPr="00C67790" w:rsidRDefault="00CF1928" w:rsidP="00284E5C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F1928" w:rsidRPr="00C67790" w:rsidRDefault="00CF1928" w:rsidP="00284E5C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F1928" w:rsidRPr="00C67790" w:rsidRDefault="00CF1928" w:rsidP="00284E5C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F1928" w:rsidRPr="00C67790" w:rsidRDefault="00CF1928" w:rsidP="00284E5C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F1928" w:rsidRPr="00C67790" w:rsidRDefault="00CF1928" w:rsidP="00284E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076" w:type="dxa"/>
            <w:shd w:val="clear" w:color="auto" w:fill="auto"/>
          </w:tcPr>
          <w:p w:rsidR="0039710B" w:rsidRPr="00396FD6" w:rsidRDefault="0039710B" w:rsidP="00013D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96FD6">
              <w:rPr>
                <w:rFonts w:ascii="Times New Roman" w:hAnsi="Times New Roman"/>
                <w:sz w:val="28"/>
                <w:szCs w:val="28"/>
              </w:rPr>
              <w:t xml:space="preserve">Руководителям </w:t>
            </w:r>
          </w:p>
          <w:p w:rsidR="00013D59" w:rsidRPr="00396FD6" w:rsidRDefault="0039710B" w:rsidP="00013D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96FD6">
              <w:rPr>
                <w:rFonts w:ascii="Times New Roman" w:hAnsi="Times New Roman"/>
                <w:sz w:val="28"/>
                <w:szCs w:val="28"/>
              </w:rPr>
              <w:t>Исполнительных комитетов</w:t>
            </w:r>
          </w:p>
          <w:p w:rsidR="0039710B" w:rsidRPr="00396FD6" w:rsidRDefault="00E90F61" w:rsidP="00013D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5255">
              <w:rPr>
                <w:rFonts w:ascii="Times New Roman" w:hAnsi="Times New Roman"/>
                <w:sz w:val="28"/>
                <w:szCs w:val="28"/>
              </w:rPr>
              <w:t>м</w:t>
            </w:r>
            <w:r w:rsidR="0039710B" w:rsidRPr="00396FD6">
              <w:rPr>
                <w:rFonts w:ascii="Times New Roman" w:hAnsi="Times New Roman"/>
                <w:sz w:val="28"/>
                <w:szCs w:val="28"/>
              </w:rPr>
              <w:t>униципальных образований</w:t>
            </w:r>
          </w:p>
          <w:p w:rsidR="00055349" w:rsidRPr="00C67790" w:rsidRDefault="0039710B" w:rsidP="00E90F6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FD6"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</w:tc>
      </w:tr>
    </w:tbl>
    <w:p w:rsidR="00646BD0" w:rsidRPr="00A86EE4" w:rsidRDefault="00646BD0" w:rsidP="0038283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национальной премии в </w:t>
      </w:r>
    </w:p>
    <w:p w:rsidR="00646BD0" w:rsidRPr="00A86EE4" w:rsidRDefault="00646BD0" w:rsidP="0038283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EE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сфере креативных индустрий</w:t>
      </w:r>
    </w:p>
    <w:p w:rsidR="00394AB5" w:rsidRPr="00A86EE4" w:rsidRDefault="00394AB5" w:rsidP="00585CE0">
      <w:pPr>
        <w:spacing w:after="0" w:line="276" w:lineRule="auto"/>
        <w:jc w:val="center"/>
        <w:outlineLvl w:val="2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F1928" w:rsidRPr="00A86EE4" w:rsidRDefault="003C38F9" w:rsidP="00585CE0">
      <w:pPr>
        <w:spacing w:after="0" w:line="276" w:lineRule="auto"/>
        <w:jc w:val="center"/>
        <w:outlineLvl w:val="2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86EE4">
        <w:rPr>
          <w:rFonts w:ascii="Times New Roman" w:eastAsia="Times New Roman" w:hAnsi="Times New Roman" w:cs="Arial"/>
          <w:sz w:val="28"/>
          <w:szCs w:val="28"/>
          <w:lang w:eastAsia="ru-RU"/>
        </w:rPr>
        <w:t>Уважаемы</w:t>
      </w:r>
      <w:r w:rsidR="00C67790" w:rsidRPr="00A86EE4">
        <w:rPr>
          <w:rFonts w:ascii="Times New Roman" w:eastAsia="Times New Roman" w:hAnsi="Times New Roman" w:cs="Arial"/>
          <w:sz w:val="28"/>
          <w:szCs w:val="28"/>
          <w:lang w:eastAsia="ru-RU"/>
        </w:rPr>
        <w:t>е коллеги</w:t>
      </w:r>
      <w:r w:rsidR="00CF1928" w:rsidRPr="00A86EE4">
        <w:rPr>
          <w:rFonts w:ascii="Times New Roman" w:eastAsia="Times New Roman" w:hAnsi="Times New Roman" w:cs="Arial"/>
          <w:sz w:val="28"/>
          <w:szCs w:val="28"/>
          <w:lang w:eastAsia="ru-RU"/>
        </w:rPr>
        <w:t>!</w:t>
      </w:r>
    </w:p>
    <w:p w:rsidR="00396FD6" w:rsidRPr="00D84D24" w:rsidRDefault="00396FD6" w:rsidP="002A2CE3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4724BA" w:rsidRPr="001D6653" w:rsidRDefault="002F121D" w:rsidP="004724BA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Министерство культуры Республики Татарстан </w:t>
      </w:r>
      <w:r w:rsidR="00D840B5" w:rsidRPr="001D6653">
        <w:rPr>
          <w:rFonts w:ascii="Times New Roman" w:hAnsi="Times New Roman"/>
          <w:sz w:val="28"/>
          <w:szCs w:val="28"/>
        </w:rPr>
        <w:t xml:space="preserve">(далее – Министерство) </w:t>
      </w:r>
      <w:r w:rsidRPr="001D6653">
        <w:rPr>
          <w:rFonts w:ascii="Times New Roman" w:hAnsi="Times New Roman"/>
          <w:sz w:val="28"/>
          <w:szCs w:val="28"/>
        </w:rPr>
        <w:t xml:space="preserve">сообщает, что </w:t>
      </w:r>
      <w:r w:rsidR="000E41B4" w:rsidRPr="001D6653">
        <w:rPr>
          <w:rFonts w:ascii="Times New Roman" w:hAnsi="Times New Roman"/>
          <w:sz w:val="28"/>
          <w:szCs w:val="28"/>
        </w:rPr>
        <w:t>в</w:t>
      </w:r>
      <w:r w:rsidR="003D3D45" w:rsidRPr="001D6653">
        <w:rPr>
          <w:rFonts w:ascii="Times New Roman" w:hAnsi="Times New Roman"/>
          <w:sz w:val="28"/>
          <w:szCs w:val="28"/>
        </w:rPr>
        <w:t xml:space="preserve">о исполнение поручений Президента Российской Федерации от 02.11.2019 г. № Пр-2241 ФГБУ «Центр поддержки молодежных творческих инициатив» (далее – </w:t>
      </w:r>
      <w:proofErr w:type="spellStart"/>
      <w:r w:rsidR="003D3D45" w:rsidRPr="001D6653">
        <w:rPr>
          <w:rFonts w:ascii="Times New Roman" w:hAnsi="Times New Roman"/>
          <w:sz w:val="28"/>
          <w:szCs w:val="28"/>
        </w:rPr>
        <w:t>Роскультцентр</w:t>
      </w:r>
      <w:proofErr w:type="spellEnd"/>
      <w:r w:rsidR="003D3D45" w:rsidRPr="001D6653">
        <w:rPr>
          <w:rFonts w:ascii="Times New Roman" w:hAnsi="Times New Roman"/>
          <w:sz w:val="28"/>
          <w:szCs w:val="28"/>
        </w:rPr>
        <w:t xml:space="preserve">) совместно с АНО «Креативная экономика» проводит Российскую национальную премию в сфере креативных индустрий (далее – Премия). </w:t>
      </w:r>
    </w:p>
    <w:p w:rsidR="00DA58BF" w:rsidRDefault="004724BA" w:rsidP="00DA58BF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4724BA">
        <w:rPr>
          <w:rFonts w:ascii="Times New Roman" w:hAnsi="Times New Roman"/>
          <w:sz w:val="28"/>
          <w:szCs w:val="28"/>
        </w:rPr>
        <w:t xml:space="preserve">Премия стартовала с 1 сентября 2022 года, прием конкурсных заявок продлится до 16 октября 2022 года. Торжественное награждение финалистов состоится 1 декабря в Московском концертном зале «Зарядье». </w:t>
      </w:r>
    </w:p>
    <w:p w:rsidR="007B0246" w:rsidRDefault="003D3D45" w:rsidP="007B0246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DA58BF">
        <w:rPr>
          <w:rFonts w:ascii="Times New Roman" w:hAnsi="Times New Roman"/>
          <w:sz w:val="28"/>
          <w:szCs w:val="28"/>
        </w:rPr>
        <w:t xml:space="preserve">Премия – это высшая награда в сфере креативных индустрий, призванная выявить лучших представителей и наиболее успешные практики, которые оказали существенное влияние на развитие данного сектора экономики России. </w:t>
      </w:r>
    </w:p>
    <w:p w:rsidR="001D6653" w:rsidRDefault="00F465A9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F465A9">
        <w:rPr>
          <w:rFonts w:ascii="Times New Roman" w:hAnsi="Times New Roman"/>
          <w:sz w:val="28"/>
          <w:szCs w:val="28"/>
        </w:rPr>
        <w:t xml:space="preserve"> Цель Премии: повышение значимости креативного сектора и популяризация деятельности представителей российских креативных индустрий.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 Задачами Премии являются: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- Выявление лучших федеральных и региональных практик развития креативного сектора.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- Создание пространства для эффективного диалога между представителями креативных индустрий и признание их достижений в </w:t>
      </w:r>
      <w:proofErr w:type="gramStart"/>
      <w:r w:rsidRPr="001D6653">
        <w:rPr>
          <w:rFonts w:ascii="Times New Roman" w:hAnsi="Times New Roman"/>
          <w:sz w:val="28"/>
          <w:szCs w:val="28"/>
        </w:rPr>
        <w:t>развитии</w:t>
      </w:r>
      <w:proofErr w:type="gramEnd"/>
      <w:r w:rsidRPr="001D6653">
        <w:rPr>
          <w:rFonts w:ascii="Times New Roman" w:hAnsi="Times New Roman"/>
          <w:sz w:val="28"/>
          <w:szCs w:val="28"/>
        </w:rPr>
        <w:t xml:space="preserve"> креативного сектора.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- Формирование экосистемы креативных индустрий для укрепления межотраслевых связей креативного сообщества. </w:t>
      </w:r>
    </w:p>
    <w:p w:rsid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Участие в Премии принимают физические лица, организации и объединения, некоммерческие организации, осуществляющие свою деятельность в одной из 16 креативных индустрий либо реализующие </w:t>
      </w:r>
      <w:proofErr w:type="gramStart"/>
      <w:r w:rsidRPr="001D6653">
        <w:rPr>
          <w:rFonts w:ascii="Times New Roman" w:hAnsi="Times New Roman"/>
          <w:sz w:val="28"/>
          <w:szCs w:val="28"/>
        </w:rPr>
        <w:t>кросс-индустриальные</w:t>
      </w:r>
      <w:proofErr w:type="gramEnd"/>
      <w:r w:rsidRPr="001D6653">
        <w:rPr>
          <w:rFonts w:ascii="Times New Roman" w:hAnsi="Times New Roman"/>
          <w:sz w:val="28"/>
          <w:szCs w:val="28"/>
        </w:rPr>
        <w:t xml:space="preserve"> проекты</w:t>
      </w:r>
      <w:r w:rsidR="001D6653">
        <w:rPr>
          <w:rFonts w:ascii="Times New Roman" w:hAnsi="Times New Roman"/>
          <w:sz w:val="28"/>
          <w:szCs w:val="28"/>
        </w:rPr>
        <w:t xml:space="preserve">: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Исследования и разработки, в том числе в сфере организации социальных, технологических и экономических систем (R&amp;D).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Архитектура, </w:t>
      </w:r>
      <w:proofErr w:type="spellStart"/>
      <w:r w:rsidRPr="001D6653">
        <w:rPr>
          <w:rFonts w:ascii="Times New Roman" w:hAnsi="Times New Roman"/>
          <w:sz w:val="28"/>
          <w:szCs w:val="28"/>
        </w:rPr>
        <w:t>урбанистика</w:t>
      </w:r>
      <w:proofErr w:type="spellEnd"/>
      <w:r w:rsidRPr="001D6653">
        <w:rPr>
          <w:rFonts w:ascii="Times New Roman" w:hAnsi="Times New Roman"/>
          <w:sz w:val="28"/>
          <w:szCs w:val="28"/>
        </w:rPr>
        <w:t xml:space="preserve"> и организация общественных пространств.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lastRenderedPageBreak/>
        <w:t xml:space="preserve">− Дизайн, включая графический, промышленный, а также дизайн цифровых систем.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Мода.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Производство кино- и иной видеопродукции.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Музыка и саунд-дизайн.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Исполнительские искусства, театр и фестивальная деятельность.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Литературная и издательская деятельность.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>− Изобразительное, визуальные искусства (</w:t>
      </w:r>
      <w:proofErr w:type="gramStart"/>
      <w:r w:rsidRPr="001D6653">
        <w:rPr>
          <w:rFonts w:ascii="Times New Roman" w:hAnsi="Times New Roman"/>
          <w:sz w:val="28"/>
          <w:szCs w:val="28"/>
        </w:rPr>
        <w:t>арт</w:t>
      </w:r>
      <w:proofErr w:type="gramEnd"/>
      <w:r w:rsidRPr="001D6653">
        <w:rPr>
          <w:rFonts w:ascii="Times New Roman" w:hAnsi="Times New Roman"/>
          <w:sz w:val="28"/>
          <w:szCs w:val="28"/>
        </w:rPr>
        <w:t xml:space="preserve">, декоративно-прикладное искусство).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Разработка программного обеспечения, IT.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Компьютерные игры.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1D6653">
        <w:rPr>
          <w:rFonts w:ascii="Times New Roman" w:hAnsi="Times New Roman"/>
          <w:sz w:val="28"/>
          <w:szCs w:val="28"/>
        </w:rPr>
        <w:t xml:space="preserve">− Компьютерная графика и анимация.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00721C">
        <w:rPr>
          <w:rFonts w:ascii="Times New Roman" w:hAnsi="Times New Roman"/>
          <w:sz w:val="28"/>
          <w:szCs w:val="28"/>
        </w:rPr>
        <w:t xml:space="preserve">− Детские игры и игрушки.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00721C">
        <w:rPr>
          <w:rFonts w:ascii="Times New Roman" w:hAnsi="Times New Roman"/>
          <w:sz w:val="28"/>
          <w:szCs w:val="28"/>
        </w:rPr>
        <w:t>− Медиа, журналистика, производство рекламы, телевизионных, ради</w:t>
      </w:r>
      <w:proofErr w:type="gramStart"/>
      <w:r w:rsidRPr="0000721C">
        <w:rPr>
          <w:rFonts w:ascii="Times New Roman" w:hAnsi="Times New Roman"/>
          <w:sz w:val="28"/>
          <w:szCs w:val="28"/>
        </w:rPr>
        <w:t>о-</w:t>
      </w:r>
      <w:proofErr w:type="gramEnd"/>
      <w:r w:rsidRPr="0000721C">
        <w:rPr>
          <w:rFonts w:ascii="Times New Roman" w:hAnsi="Times New Roman"/>
          <w:sz w:val="28"/>
          <w:szCs w:val="28"/>
        </w:rPr>
        <w:t xml:space="preserve"> и интернет-вещательных программ. </w:t>
      </w:r>
    </w:p>
    <w:p w:rsidR="001D6653" w:rsidRPr="001D6653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00721C">
        <w:rPr>
          <w:rFonts w:ascii="Times New Roman" w:hAnsi="Times New Roman"/>
          <w:sz w:val="28"/>
          <w:szCs w:val="28"/>
        </w:rPr>
        <w:t xml:space="preserve">− Гастрономия. </w:t>
      </w:r>
    </w:p>
    <w:p w:rsidR="0000721C" w:rsidRPr="0000721C" w:rsidRDefault="0000721C" w:rsidP="001D665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00721C">
        <w:rPr>
          <w:rFonts w:ascii="Times New Roman" w:hAnsi="Times New Roman"/>
          <w:sz w:val="28"/>
          <w:szCs w:val="28"/>
        </w:rPr>
        <w:t xml:space="preserve">− Образование в креативных </w:t>
      </w:r>
      <w:proofErr w:type="gramStart"/>
      <w:r w:rsidRPr="0000721C">
        <w:rPr>
          <w:rFonts w:ascii="Times New Roman" w:hAnsi="Times New Roman"/>
          <w:sz w:val="28"/>
          <w:szCs w:val="28"/>
        </w:rPr>
        <w:t>индустриях</w:t>
      </w:r>
      <w:proofErr w:type="gramEnd"/>
      <w:r w:rsidRPr="0000721C">
        <w:rPr>
          <w:rFonts w:ascii="Times New Roman" w:hAnsi="Times New Roman"/>
          <w:sz w:val="28"/>
          <w:szCs w:val="28"/>
        </w:rPr>
        <w:t xml:space="preserve">. </w:t>
      </w:r>
    </w:p>
    <w:p w:rsidR="00602A83" w:rsidRDefault="0000721C" w:rsidP="00602A83">
      <w:pPr>
        <w:ind w:firstLine="63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721C">
        <w:rPr>
          <w:rFonts w:ascii="Times New Roman" w:hAnsi="Times New Roman" w:cs="Times New Roman"/>
          <w:color w:val="000000"/>
          <w:sz w:val="28"/>
          <w:szCs w:val="28"/>
        </w:rPr>
        <w:t>Также в Премии могут принять участие представители региональных органов государственной власти, осуществляющие содействие в развитии креативных индустрий.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Номинации Премии: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1. Человек года. Присуждается представителю одной из 16 креативных индустрий за выдающиеся успехи и личный вклад в развитие креативного сектора.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2. Меценат года. Присуждается физическим лицам, индивидуальным предпринимателям, коммерческим и некоммерческим организациям, оказавшим значимую поддержку проектам в сфере креативных индустрий.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3. Открытие года. Присуждается новым проектам и организациям (коммерческим и некоммерческим), а также физическим лицам, начавшим свою деятельность не ранее 12 месяцев до момента подачи заявки и внесшим существенный вклад в развитие креативных индустрий России.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4. Цифровой проект. Присуждается проектам в сфере высоких технологий и интернета, оказавшим значительное влияние на развитие национальных креативных индустрий.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5. Образовательный проект. Присуждается за реализацию инновационных образовательных проектов в сфере креативных индустрий, включая </w:t>
      </w:r>
      <w:proofErr w:type="spellStart"/>
      <w:r w:rsidRPr="00602A83">
        <w:rPr>
          <w:rFonts w:ascii="Times New Roman" w:hAnsi="Times New Roman"/>
          <w:sz w:val="28"/>
          <w:szCs w:val="28"/>
        </w:rPr>
        <w:t>популяризационные</w:t>
      </w:r>
      <w:proofErr w:type="spellEnd"/>
      <w:r w:rsidRPr="00602A83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602A83">
        <w:rPr>
          <w:rFonts w:ascii="Times New Roman" w:hAnsi="Times New Roman"/>
          <w:sz w:val="28"/>
          <w:szCs w:val="28"/>
        </w:rPr>
        <w:t>междисциплинарные</w:t>
      </w:r>
      <w:proofErr w:type="gramEnd"/>
      <w:r w:rsidRPr="00602A83">
        <w:rPr>
          <w:rFonts w:ascii="Times New Roman" w:hAnsi="Times New Roman"/>
          <w:sz w:val="28"/>
          <w:szCs w:val="28"/>
        </w:rPr>
        <w:t xml:space="preserve">.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6. Креативное пространство года. Присуждается креативному пространству (кластеру, парку, территории), оказавшему наибольшее влияние на развитие города, района или региона.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7. Культурный код. Присуждается проектам в сфере креативных индустрий, направленным на выявление, сохранение и развитие национальной идентичности и культурного наследия.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lastRenderedPageBreak/>
        <w:t xml:space="preserve">8. Событие года. Присуждается мероприятиям, внесшим существенный вклад в развитие профессионального сообщества и популяризацию креативных индустрий.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9. Креативный регион. Присуждается субъекту Российской Федерации, инициативы которого оказались наиболее эффективными и знаковыми для развития креативной экономики. </w:t>
      </w:r>
    </w:p>
    <w:p w:rsidR="00602A83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10. Креативный социальный проект. Присуждается проекту, направленному на решение актуальных социальных проблем с использованием креативного и инновационного подхода. </w:t>
      </w:r>
    </w:p>
    <w:p w:rsidR="0000721C" w:rsidRPr="00602A83" w:rsidRDefault="0000721C" w:rsidP="00602A83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602A83">
        <w:rPr>
          <w:rFonts w:ascii="Times New Roman" w:hAnsi="Times New Roman"/>
          <w:sz w:val="28"/>
          <w:szCs w:val="28"/>
        </w:rPr>
        <w:t xml:space="preserve">11. Специальная номинация. Учреждается на усмотрение Организационного комитета Премии, победитель выбирается из общего числа заявок. </w:t>
      </w:r>
    </w:p>
    <w:p w:rsidR="007B0246" w:rsidRPr="007B0246" w:rsidRDefault="003D3D45" w:rsidP="007B0246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7B0246">
        <w:rPr>
          <w:rFonts w:ascii="Times New Roman" w:hAnsi="Times New Roman"/>
          <w:sz w:val="28"/>
          <w:szCs w:val="28"/>
        </w:rPr>
        <w:t xml:space="preserve">В соответствии с распоряжением Правительства Российской Федерации от 17.08.2022 № 2290-р информация о проектах и лицах, ставших финалистами Премии, войдет в ежегодный сборник лучших проектов в сфере креативных индустрий. </w:t>
      </w:r>
    </w:p>
    <w:p w:rsidR="00D840B5" w:rsidRPr="00A10578" w:rsidRDefault="003D3D45" w:rsidP="00D840B5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A10578">
        <w:rPr>
          <w:rFonts w:ascii="Times New Roman" w:hAnsi="Times New Roman"/>
          <w:sz w:val="28"/>
          <w:szCs w:val="28"/>
        </w:rPr>
        <w:t xml:space="preserve">Контактное лицо: Фадеева Илона, +7 (495) 668-82-52 (доб. 8505), ifadeeva@youthculture.ru. </w:t>
      </w:r>
    </w:p>
    <w:p w:rsidR="00D840B5" w:rsidRPr="00A10578" w:rsidRDefault="00D840B5" w:rsidP="00D840B5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A10578"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 w:rsidRPr="00A10578">
        <w:rPr>
          <w:rFonts w:ascii="Times New Roman" w:hAnsi="Times New Roman"/>
          <w:sz w:val="28"/>
          <w:szCs w:val="28"/>
        </w:rPr>
        <w:t>вышеизложенным</w:t>
      </w:r>
      <w:proofErr w:type="gramEnd"/>
      <w:r w:rsidRPr="00A10578">
        <w:rPr>
          <w:rFonts w:ascii="Times New Roman" w:hAnsi="Times New Roman"/>
          <w:sz w:val="28"/>
          <w:szCs w:val="28"/>
        </w:rPr>
        <w:t>, п</w:t>
      </w:r>
      <w:r w:rsidRPr="00A10578">
        <w:rPr>
          <w:rFonts w:ascii="Times New Roman" w:hAnsi="Times New Roman"/>
          <w:sz w:val="28"/>
          <w:szCs w:val="28"/>
        </w:rPr>
        <w:t xml:space="preserve">рошу рассмотреть возможность </w:t>
      </w:r>
      <w:r w:rsidRPr="00A10578">
        <w:rPr>
          <w:rFonts w:ascii="Times New Roman" w:hAnsi="Times New Roman"/>
          <w:sz w:val="28"/>
          <w:szCs w:val="28"/>
        </w:rPr>
        <w:t>участия в</w:t>
      </w:r>
      <w:r w:rsidRPr="00A10578">
        <w:rPr>
          <w:rFonts w:ascii="Times New Roman" w:hAnsi="Times New Roman"/>
          <w:sz w:val="28"/>
          <w:szCs w:val="28"/>
        </w:rPr>
        <w:t xml:space="preserve"> заявочной кампании </w:t>
      </w:r>
      <w:r w:rsidRPr="00A10578">
        <w:rPr>
          <w:rFonts w:ascii="Times New Roman" w:hAnsi="Times New Roman"/>
          <w:sz w:val="28"/>
          <w:szCs w:val="28"/>
        </w:rPr>
        <w:t xml:space="preserve">Вашего муниципального района (городского округа) и </w:t>
      </w:r>
      <w:r w:rsidR="00331FE1" w:rsidRPr="00A10578">
        <w:rPr>
          <w:rFonts w:ascii="Times New Roman" w:hAnsi="Times New Roman"/>
          <w:sz w:val="28"/>
          <w:szCs w:val="28"/>
        </w:rPr>
        <w:t xml:space="preserve">направить в Министерство свои предложения </w:t>
      </w:r>
      <w:r w:rsidRPr="00A10578">
        <w:rPr>
          <w:rFonts w:ascii="Times New Roman" w:hAnsi="Times New Roman"/>
          <w:sz w:val="28"/>
          <w:szCs w:val="28"/>
        </w:rPr>
        <w:t>в срок до 10.10.2022</w:t>
      </w:r>
      <w:r w:rsidR="007500F8" w:rsidRPr="00A10578">
        <w:rPr>
          <w:rFonts w:ascii="Times New Roman" w:hAnsi="Times New Roman"/>
          <w:sz w:val="28"/>
          <w:szCs w:val="28"/>
        </w:rPr>
        <w:t>.</w:t>
      </w:r>
    </w:p>
    <w:p w:rsidR="00D840B5" w:rsidRPr="00A10578" w:rsidRDefault="00D840B5" w:rsidP="00D840B5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</w:p>
    <w:p w:rsidR="003D3D45" w:rsidRPr="00A10578" w:rsidRDefault="003D3D45" w:rsidP="007B0246">
      <w:pPr>
        <w:ind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A10578">
        <w:rPr>
          <w:rFonts w:ascii="Times New Roman" w:hAnsi="Times New Roman"/>
          <w:sz w:val="28"/>
          <w:szCs w:val="28"/>
        </w:rPr>
        <w:t>Приложение: на 1</w:t>
      </w:r>
      <w:r w:rsidR="002E5B0B">
        <w:rPr>
          <w:rFonts w:ascii="Times New Roman" w:hAnsi="Times New Roman"/>
          <w:sz w:val="28"/>
          <w:szCs w:val="28"/>
        </w:rPr>
        <w:t>4</w:t>
      </w:r>
      <w:r w:rsidRPr="00A10578">
        <w:rPr>
          <w:rFonts w:ascii="Times New Roman" w:hAnsi="Times New Roman"/>
          <w:sz w:val="28"/>
          <w:szCs w:val="28"/>
        </w:rPr>
        <w:t xml:space="preserve"> л. в 1 экз. </w:t>
      </w:r>
    </w:p>
    <w:p w:rsidR="007B0246" w:rsidRPr="00A10578" w:rsidRDefault="007B0246" w:rsidP="007B0246">
      <w:pPr>
        <w:pStyle w:val="Default"/>
        <w:rPr>
          <w:color w:val="auto"/>
          <w:sz w:val="28"/>
          <w:szCs w:val="28"/>
        </w:rPr>
      </w:pPr>
    </w:p>
    <w:p w:rsidR="009C37B9" w:rsidRPr="00A10578" w:rsidRDefault="009C37B9" w:rsidP="002A2CE3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уважением,</w:t>
      </w:r>
    </w:p>
    <w:p w:rsidR="009C37B9" w:rsidRPr="00A10578" w:rsidRDefault="00F0708F" w:rsidP="002A2CE3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4238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ервый з</w:t>
      </w:r>
      <w:r w:rsidR="00F23169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</w:t>
      </w:r>
      <w:r w:rsidR="00284E5C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52003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</w:t>
      </w:r>
      <w:r w:rsidR="009F474E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       </w:t>
      </w:r>
      <w:r w:rsidR="00EF7501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0343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9689E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F0343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E90F61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F0343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F474E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F23169" w:rsidRPr="00A10578">
        <w:rPr>
          <w:rFonts w:ascii="Times New Roman" w:eastAsia="Times New Roman" w:hAnsi="Times New Roman" w:cs="Times New Roman"/>
          <w:sz w:val="28"/>
          <w:szCs w:val="28"/>
          <w:lang w:eastAsia="ru-RU"/>
        </w:rPr>
        <w:t>Ю.И.Адгамова</w:t>
      </w:r>
      <w:proofErr w:type="spellEnd"/>
    </w:p>
    <w:p w:rsidR="00D95041" w:rsidRPr="00A10578" w:rsidRDefault="00D95041" w:rsidP="002A2CE3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9C50F9" w:rsidRPr="00A10578" w:rsidRDefault="009C50F9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bookmarkStart w:id="0" w:name="_GoBack"/>
      <w:bookmarkEnd w:id="0"/>
    </w:p>
    <w:p w:rsidR="00BC735E" w:rsidRPr="00A10578" w:rsidRDefault="00BC735E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2F121D" w:rsidRPr="00A10578" w:rsidRDefault="002F121D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90F61" w:rsidRPr="00A10578" w:rsidRDefault="00F23169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proofErr w:type="spellStart"/>
      <w:r w:rsidRPr="00A10578">
        <w:rPr>
          <w:rFonts w:ascii="Times New Roman" w:eastAsia="Times New Roman" w:hAnsi="Times New Roman" w:cs="Times New Roman"/>
          <w:sz w:val="20"/>
          <w:szCs w:val="28"/>
          <w:lang w:eastAsia="ru-RU"/>
        </w:rPr>
        <w:t>Е.В.Грязнова</w:t>
      </w:r>
      <w:proofErr w:type="spellEnd"/>
    </w:p>
    <w:p w:rsidR="005F0343" w:rsidRPr="00A10578" w:rsidRDefault="009B74D5" w:rsidP="00284E5C">
      <w:pPr>
        <w:tabs>
          <w:tab w:val="left" w:pos="822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10578">
        <w:rPr>
          <w:rFonts w:ascii="Times New Roman" w:eastAsia="Times New Roman" w:hAnsi="Times New Roman" w:cs="Times New Roman"/>
          <w:sz w:val="20"/>
          <w:szCs w:val="28"/>
          <w:lang w:eastAsia="ru-RU"/>
        </w:rPr>
        <w:t>(843) 264-74-14</w:t>
      </w:r>
    </w:p>
    <w:sectPr w:rsidR="005F0343" w:rsidRPr="00A10578" w:rsidSect="00B714FA">
      <w:pgSz w:w="11906" w:h="16838"/>
      <w:pgMar w:top="568" w:right="567" w:bottom="12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28"/>
    <w:rsid w:val="00001B85"/>
    <w:rsid w:val="0000721C"/>
    <w:rsid w:val="00013D59"/>
    <w:rsid w:val="00021FBC"/>
    <w:rsid w:val="000278B2"/>
    <w:rsid w:val="0004010C"/>
    <w:rsid w:val="00055349"/>
    <w:rsid w:val="00060DE5"/>
    <w:rsid w:val="00073D4C"/>
    <w:rsid w:val="00076469"/>
    <w:rsid w:val="0009689E"/>
    <w:rsid w:val="000A07C7"/>
    <w:rsid w:val="000D3EAB"/>
    <w:rsid w:val="000E16DB"/>
    <w:rsid w:val="000E41B4"/>
    <w:rsid w:val="000E449F"/>
    <w:rsid w:val="000F3DBF"/>
    <w:rsid w:val="00104BF5"/>
    <w:rsid w:val="00107EBC"/>
    <w:rsid w:val="00130F61"/>
    <w:rsid w:val="00152E3F"/>
    <w:rsid w:val="001B5F41"/>
    <w:rsid w:val="001D6653"/>
    <w:rsid w:val="001E2C09"/>
    <w:rsid w:val="001F4113"/>
    <w:rsid w:val="00235407"/>
    <w:rsid w:val="002669B7"/>
    <w:rsid w:val="00284E5C"/>
    <w:rsid w:val="002A2CE3"/>
    <w:rsid w:val="002C12CF"/>
    <w:rsid w:val="002E5B0B"/>
    <w:rsid w:val="002F121D"/>
    <w:rsid w:val="0031731E"/>
    <w:rsid w:val="00322141"/>
    <w:rsid w:val="00331FE1"/>
    <w:rsid w:val="00333165"/>
    <w:rsid w:val="00333D1F"/>
    <w:rsid w:val="00351A5B"/>
    <w:rsid w:val="0036278F"/>
    <w:rsid w:val="00375C2D"/>
    <w:rsid w:val="0038283F"/>
    <w:rsid w:val="00394AB5"/>
    <w:rsid w:val="00396FD6"/>
    <w:rsid w:val="0039710B"/>
    <w:rsid w:val="003A6F51"/>
    <w:rsid w:val="003B03A6"/>
    <w:rsid w:val="003C38F9"/>
    <w:rsid w:val="003D0B5D"/>
    <w:rsid w:val="003D0FD7"/>
    <w:rsid w:val="003D3D45"/>
    <w:rsid w:val="003E40E8"/>
    <w:rsid w:val="00462AA4"/>
    <w:rsid w:val="00465C43"/>
    <w:rsid w:val="004724BA"/>
    <w:rsid w:val="004A230E"/>
    <w:rsid w:val="004A6994"/>
    <w:rsid w:val="004D01D9"/>
    <w:rsid w:val="004E04F4"/>
    <w:rsid w:val="004E5031"/>
    <w:rsid w:val="004F2039"/>
    <w:rsid w:val="004F2EE1"/>
    <w:rsid w:val="00534D33"/>
    <w:rsid w:val="0054424D"/>
    <w:rsid w:val="005559D5"/>
    <w:rsid w:val="00585CE0"/>
    <w:rsid w:val="005A1534"/>
    <w:rsid w:val="005F0343"/>
    <w:rsid w:val="005F2610"/>
    <w:rsid w:val="006005BE"/>
    <w:rsid w:val="00602A83"/>
    <w:rsid w:val="00622912"/>
    <w:rsid w:val="00635272"/>
    <w:rsid w:val="00646BD0"/>
    <w:rsid w:val="006521E3"/>
    <w:rsid w:val="0065378F"/>
    <w:rsid w:val="00655ACA"/>
    <w:rsid w:val="00663AFF"/>
    <w:rsid w:val="00672F36"/>
    <w:rsid w:val="006B60CA"/>
    <w:rsid w:val="006C1F91"/>
    <w:rsid w:val="006C54AA"/>
    <w:rsid w:val="007026DD"/>
    <w:rsid w:val="00730EE5"/>
    <w:rsid w:val="0074756B"/>
    <w:rsid w:val="007500F8"/>
    <w:rsid w:val="00781B2A"/>
    <w:rsid w:val="007B0246"/>
    <w:rsid w:val="007B1492"/>
    <w:rsid w:val="007E75D0"/>
    <w:rsid w:val="0080738E"/>
    <w:rsid w:val="00825255"/>
    <w:rsid w:val="00870A0B"/>
    <w:rsid w:val="008817B3"/>
    <w:rsid w:val="008934E9"/>
    <w:rsid w:val="00894A1B"/>
    <w:rsid w:val="0089615A"/>
    <w:rsid w:val="008B410A"/>
    <w:rsid w:val="008B767F"/>
    <w:rsid w:val="008C1399"/>
    <w:rsid w:val="008D211B"/>
    <w:rsid w:val="008E05B0"/>
    <w:rsid w:val="008F3889"/>
    <w:rsid w:val="00901F60"/>
    <w:rsid w:val="009026CF"/>
    <w:rsid w:val="009143FE"/>
    <w:rsid w:val="00924C4F"/>
    <w:rsid w:val="00930310"/>
    <w:rsid w:val="00951A4A"/>
    <w:rsid w:val="00961254"/>
    <w:rsid w:val="009A48F1"/>
    <w:rsid w:val="009B74D5"/>
    <w:rsid w:val="009C37B9"/>
    <w:rsid w:val="009C50F9"/>
    <w:rsid w:val="009F1729"/>
    <w:rsid w:val="009F2538"/>
    <w:rsid w:val="009F3E31"/>
    <w:rsid w:val="009F474E"/>
    <w:rsid w:val="00A01584"/>
    <w:rsid w:val="00A10578"/>
    <w:rsid w:val="00A14507"/>
    <w:rsid w:val="00A47BF3"/>
    <w:rsid w:val="00A755F4"/>
    <w:rsid w:val="00A81537"/>
    <w:rsid w:val="00A86EE4"/>
    <w:rsid w:val="00AA3314"/>
    <w:rsid w:val="00B36C73"/>
    <w:rsid w:val="00B47648"/>
    <w:rsid w:val="00B500B9"/>
    <w:rsid w:val="00B52003"/>
    <w:rsid w:val="00B63EC7"/>
    <w:rsid w:val="00B714FA"/>
    <w:rsid w:val="00B73446"/>
    <w:rsid w:val="00B86140"/>
    <w:rsid w:val="00B9365D"/>
    <w:rsid w:val="00BC0958"/>
    <w:rsid w:val="00BC735E"/>
    <w:rsid w:val="00BD4DB0"/>
    <w:rsid w:val="00BF2942"/>
    <w:rsid w:val="00BF3C65"/>
    <w:rsid w:val="00C2411B"/>
    <w:rsid w:val="00C24CA2"/>
    <w:rsid w:val="00C33E7F"/>
    <w:rsid w:val="00C67790"/>
    <w:rsid w:val="00C85B6F"/>
    <w:rsid w:val="00CB3CED"/>
    <w:rsid w:val="00CC3D7A"/>
    <w:rsid w:val="00CD4518"/>
    <w:rsid w:val="00CF14AB"/>
    <w:rsid w:val="00CF1928"/>
    <w:rsid w:val="00CF3E04"/>
    <w:rsid w:val="00CF44A4"/>
    <w:rsid w:val="00D04238"/>
    <w:rsid w:val="00D13AE3"/>
    <w:rsid w:val="00D41825"/>
    <w:rsid w:val="00D42A74"/>
    <w:rsid w:val="00D473F6"/>
    <w:rsid w:val="00D64450"/>
    <w:rsid w:val="00D64A07"/>
    <w:rsid w:val="00D840B5"/>
    <w:rsid w:val="00D84D24"/>
    <w:rsid w:val="00D87F0D"/>
    <w:rsid w:val="00D95041"/>
    <w:rsid w:val="00DA58BF"/>
    <w:rsid w:val="00DC35E5"/>
    <w:rsid w:val="00DE7E03"/>
    <w:rsid w:val="00E157F9"/>
    <w:rsid w:val="00E3266C"/>
    <w:rsid w:val="00E54D0A"/>
    <w:rsid w:val="00E57D51"/>
    <w:rsid w:val="00E861BB"/>
    <w:rsid w:val="00E87BC4"/>
    <w:rsid w:val="00E90F61"/>
    <w:rsid w:val="00EB2A36"/>
    <w:rsid w:val="00EB2C3B"/>
    <w:rsid w:val="00EC01D2"/>
    <w:rsid w:val="00ED4A6E"/>
    <w:rsid w:val="00EF7501"/>
    <w:rsid w:val="00F0708F"/>
    <w:rsid w:val="00F16EF7"/>
    <w:rsid w:val="00F23169"/>
    <w:rsid w:val="00F465A9"/>
    <w:rsid w:val="00F7081F"/>
    <w:rsid w:val="00F90291"/>
    <w:rsid w:val="00F97BB0"/>
    <w:rsid w:val="00FC011F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4518"/>
    <w:rPr>
      <w:rFonts w:ascii="Segoe UI" w:hAnsi="Segoe UI" w:cs="Segoe UI"/>
      <w:sz w:val="18"/>
      <w:szCs w:val="18"/>
    </w:rPr>
  </w:style>
  <w:style w:type="character" w:customStyle="1" w:styleId="rpc41">
    <w:name w:val="_rpc_41"/>
    <w:basedOn w:val="a0"/>
    <w:rsid w:val="0009689E"/>
  </w:style>
  <w:style w:type="character" w:styleId="a5">
    <w:name w:val="Hyperlink"/>
    <w:basedOn w:val="a0"/>
    <w:uiPriority w:val="99"/>
    <w:unhideWhenUsed/>
    <w:rsid w:val="00D04238"/>
    <w:rPr>
      <w:color w:val="0563C1" w:themeColor="hyperlink"/>
      <w:u w:val="single"/>
    </w:rPr>
  </w:style>
  <w:style w:type="paragraph" w:customStyle="1" w:styleId="ConsPlusNormal">
    <w:name w:val="ConsPlusNormal"/>
    <w:rsid w:val="00152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3D3D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4518"/>
    <w:rPr>
      <w:rFonts w:ascii="Segoe UI" w:hAnsi="Segoe UI" w:cs="Segoe UI"/>
      <w:sz w:val="18"/>
      <w:szCs w:val="18"/>
    </w:rPr>
  </w:style>
  <w:style w:type="character" w:customStyle="1" w:styleId="rpc41">
    <w:name w:val="_rpc_41"/>
    <w:basedOn w:val="a0"/>
    <w:rsid w:val="0009689E"/>
  </w:style>
  <w:style w:type="character" w:styleId="a5">
    <w:name w:val="Hyperlink"/>
    <w:basedOn w:val="a0"/>
    <w:uiPriority w:val="99"/>
    <w:unhideWhenUsed/>
    <w:rsid w:val="00D04238"/>
    <w:rPr>
      <w:color w:val="0563C1" w:themeColor="hyperlink"/>
      <w:u w:val="single"/>
    </w:rPr>
  </w:style>
  <w:style w:type="paragraph" w:customStyle="1" w:styleId="ConsPlusNormal">
    <w:name w:val="ConsPlusNormal"/>
    <w:rsid w:val="00152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3D3D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Нигматуллина Энже Табрисовна</dc:creator>
  <cp:lastModifiedBy>Грязнова Екатерина Всеволодовна</cp:lastModifiedBy>
  <cp:revision>31</cp:revision>
  <cp:lastPrinted>2021-10-15T13:39:00Z</cp:lastPrinted>
  <dcterms:created xsi:type="dcterms:W3CDTF">2022-10-05T06:20:00Z</dcterms:created>
  <dcterms:modified xsi:type="dcterms:W3CDTF">2022-10-05T06:56:00Z</dcterms:modified>
</cp:coreProperties>
</file>